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BC" w:rsidRPr="003D0CC9" w:rsidRDefault="00A24BBC" w:rsidP="00A24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  <w:proofErr w:type="spellEnd"/>
    </w:p>
    <w:p w:rsidR="00A24BBC" w:rsidRDefault="00A24BBC" w:rsidP="00A2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</w:t>
      </w:r>
      <w:proofErr w:type="spellEnd"/>
    </w:p>
    <w:p w:rsidR="00A24BBC" w:rsidRPr="003D0CC9" w:rsidRDefault="00A24BBC" w:rsidP="00A2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КРУЖНАЯ ИЗБИРАТЕЛЬНАЯ КОМИССИЯ </w:t>
      </w:r>
    </w:p>
    <w:p w:rsidR="00A24BBC" w:rsidRDefault="00A24BBC" w:rsidP="00A2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CC9">
        <w:rPr>
          <w:rFonts w:ascii="Times New Roman" w:hAnsi="Times New Roman" w:cs="Times New Roman"/>
          <w:b/>
          <w:sz w:val="28"/>
          <w:szCs w:val="28"/>
        </w:rPr>
        <w:t xml:space="preserve">одномандатного избирательного округа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A24BBC" w:rsidRDefault="00A24BBC" w:rsidP="00A2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Ханты-Мансийского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BBC" w:rsidRPr="003D0CC9" w:rsidRDefault="00A24BBC" w:rsidP="00A2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 – Югры шестого созыва</w:t>
      </w:r>
    </w:p>
    <w:p w:rsidR="00A24BBC" w:rsidRPr="00CF5A1A" w:rsidRDefault="00A24BBC" w:rsidP="00A24BBC">
      <w:pPr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A24BBC" w:rsidRPr="004213BD" w:rsidRDefault="00A24BBC" w:rsidP="00A24B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3BD">
        <w:rPr>
          <w:rFonts w:ascii="Times New Roman" w:hAnsi="Times New Roman" w:cs="Times New Roman"/>
          <w:bCs/>
          <w:sz w:val="24"/>
          <w:szCs w:val="24"/>
        </w:rPr>
        <w:t xml:space="preserve">ул. Дружбы Народов, 7, г.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</w:rPr>
        <w:t>Когалым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Ханты-Мансийский автономный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</w:rPr>
        <w:t>округ-Югра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Тюменской области</w:t>
      </w:r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628481, тел./факс 2-58-86, 2-12-65,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tik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admkogalym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A24BBC" w:rsidRDefault="00A24BBC" w:rsidP="00A24BB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4BBC" w:rsidRDefault="00A24BBC" w:rsidP="00A24BB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4BBC" w:rsidRPr="00135A3F" w:rsidRDefault="00A24BBC" w:rsidP="00A24BBC">
      <w:pPr>
        <w:pStyle w:val="2"/>
        <w:jc w:val="center"/>
        <w:rPr>
          <w:b/>
          <w:sz w:val="32"/>
          <w:szCs w:val="32"/>
        </w:rPr>
      </w:pPr>
      <w:r w:rsidRPr="00135A3F">
        <w:rPr>
          <w:b/>
          <w:sz w:val="32"/>
          <w:szCs w:val="32"/>
        </w:rPr>
        <w:t>РЕШЕНИЕ</w:t>
      </w:r>
    </w:p>
    <w:p w:rsidR="00A24BBC" w:rsidRPr="00135A3F" w:rsidRDefault="00A24BBC" w:rsidP="00A24BBC">
      <w:pPr>
        <w:jc w:val="center"/>
        <w:rPr>
          <w:rFonts w:ascii="Times New Roman" w:hAnsi="Times New Roman" w:cs="Times New Roman"/>
          <w:b/>
          <w:sz w:val="28"/>
        </w:rPr>
      </w:pPr>
    </w:p>
    <w:p w:rsidR="00A24BBC" w:rsidRPr="00135A3F" w:rsidRDefault="00A24BBC" w:rsidP="00A24BBC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135A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135A3F">
        <w:rPr>
          <w:rFonts w:ascii="Times New Roman" w:hAnsi="Times New Roman" w:cs="Times New Roman"/>
          <w:sz w:val="26"/>
          <w:szCs w:val="26"/>
        </w:rPr>
        <w:t xml:space="preserve"> 2016 года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A24BBC" w:rsidRPr="00135A3F" w:rsidRDefault="00A24BBC" w:rsidP="00A24BBC">
      <w:pPr>
        <w:rPr>
          <w:rFonts w:ascii="Times New Roman" w:hAnsi="Times New Roman" w:cs="Times New Roman"/>
          <w:i/>
          <w:sz w:val="26"/>
          <w:szCs w:val="26"/>
        </w:rPr>
      </w:pPr>
    </w:p>
    <w:p w:rsidR="00A24BBC" w:rsidRDefault="00A24BBC" w:rsidP="00A24BBC">
      <w:pPr>
        <w:jc w:val="center"/>
        <w:rPr>
          <w:rFonts w:ascii="Times New Roman" w:hAnsi="Times New Roman" w:cs="Times New Roman"/>
          <w:sz w:val="26"/>
          <w:szCs w:val="26"/>
        </w:rPr>
      </w:pPr>
      <w:r w:rsidRPr="007A1F1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регистрации Кочкурова Сергея Алексеевича</w:t>
      </w:r>
    </w:p>
    <w:p w:rsidR="00A24BBC" w:rsidRPr="007A1F1E" w:rsidRDefault="00A24BBC" w:rsidP="00A24B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кандидатом в депутаты Думы 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шестого созыва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15</w:t>
      </w:r>
    </w:p>
    <w:p w:rsidR="00A24BBC" w:rsidRPr="007A1F1E" w:rsidRDefault="00A24BBC" w:rsidP="00A24BBC">
      <w:pPr>
        <w:pStyle w:val="a3"/>
        <w:rPr>
          <w:sz w:val="26"/>
          <w:szCs w:val="26"/>
        </w:rPr>
      </w:pPr>
      <w:r w:rsidRPr="007A1F1E">
        <w:rPr>
          <w:sz w:val="26"/>
          <w:szCs w:val="26"/>
        </w:rPr>
        <w:tab/>
      </w:r>
    </w:p>
    <w:p w:rsidR="00A24BBC" w:rsidRPr="005B4427" w:rsidRDefault="00A24BBC" w:rsidP="00A24B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F1E">
        <w:rPr>
          <w:sz w:val="26"/>
          <w:szCs w:val="26"/>
        </w:rPr>
        <w:tab/>
      </w:r>
      <w:proofErr w:type="gramStart"/>
      <w:r w:rsidRPr="005B442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6"/>
          <w:szCs w:val="26"/>
        </w:rPr>
        <w:t xml:space="preserve">Кочкурова Сергея Алексеевича </w:t>
      </w:r>
      <w:r w:rsidRPr="005B4427">
        <w:rPr>
          <w:rFonts w:ascii="Times New Roman" w:hAnsi="Times New Roman" w:cs="Times New Roman"/>
          <w:sz w:val="26"/>
          <w:szCs w:val="26"/>
        </w:rPr>
        <w:t xml:space="preserve">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>Ханты-</w:t>
      </w:r>
      <w:r w:rsidR="00FB441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</w:t>
      </w:r>
      <w:proofErr w:type="spellStart"/>
      <w:r w:rsidRPr="005B4427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5B4427">
        <w:rPr>
          <w:rFonts w:ascii="Times New Roman" w:hAnsi="Times New Roman" w:cs="Times New Roman"/>
          <w:sz w:val="26"/>
          <w:szCs w:val="26"/>
        </w:rPr>
        <w:t xml:space="preserve"> «О выборах депутатов </w:t>
      </w:r>
      <w:r>
        <w:rPr>
          <w:rFonts w:ascii="Times New Roman" w:hAnsi="Times New Roman" w:cs="Times New Roman"/>
          <w:sz w:val="26"/>
          <w:szCs w:val="26"/>
        </w:rPr>
        <w:t xml:space="preserve">Думы </w:t>
      </w:r>
      <w:r w:rsidRPr="005B4427">
        <w:rPr>
          <w:rFonts w:ascii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4427">
        <w:rPr>
          <w:rFonts w:ascii="Times New Roman" w:hAnsi="Times New Roman" w:cs="Times New Roman"/>
          <w:sz w:val="26"/>
          <w:szCs w:val="26"/>
        </w:rPr>
        <w:t>–Югр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B4427">
        <w:rPr>
          <w:rFonts w:ascii="Times New Roman" w:hAnsi="Times New Roman" w:cs="Times New Roman"/>
          <w:sz w:val="26"/>
          <w:szCs w:val="26"/>
        </w:rPr>
        <w:t xml:space="preserve">» и </w:t>
      </w:r>
      <w:r w:rsidRPr="005B4427">
        <w:rPr>
          <w:rFonts w:ascii="Times New Roman" w:hAnsi="Times New Roman" w:cs="Times New Roman"/>
          <w:bCs/>
          <w:sz w:val="26"/>
          <w:szCs w:val="26"/>
        </w:rPr>
        <w:t>иные необходимые для регистрации кандидата документы, достоверность содержащихся в</w:t>
      </w:r>
      <w:proofErr w:type="gramEnd"/>
      <w:r w:rsidRPr="005B44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B4427">
        <w:rPr>
          <w:rFonts w:ascii="Times New Roman" w:hAnsi="Times New Roman" w:cs="Times New Roman"/>
          <w:bCs/>
          <w:sz w:val="26"/>
          <w:szCs w:val="26"/>
        </w:rPr>
        <w:t xml:space="preserve">них сведений,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Ханты-Мансийского автономного округа – Югры от 02.06.2016 № 1025 «О возложении полномочий окружных избирательных комиссии по выборам депутатов Думы Ханты-Мансийского автономного округа – Югры шестого созыва на территориальные избирательные комиссии»</w:t>
      </w:r>
      <w:r w:rsidRPr="005B4427">
        <w:rPr>
          <w:rFonts w:ascii="Times New Roman" w:hAnsi="Times New Roman" w:cs="Times New Roman"/>
          <w:sz w:val="26"/>
          <w:szCs w:val="26"/>
        </w:rPr>
        <w:t>, территориальная избирательная комиссия города Когалыма</w:t>
      </w:r>
      <w:proofErr w:type="gramEnd"/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pacing w:val="60"/>
          <w:sz w:val="26"/>
          <w:szCs w:val="26"/>
        </w:rPr>
        <w:t>постановляет:</w:t>
      </w:r>
    </w:p>
    <w:p w:rsidR="00A24BBC" w:rsidRPr="005B4427" w:rsidRDefault="00A24BBC" w:rsidP="00A24B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BBC" w:rsidRPr="005B4427" w:rsidRDefault="00A24BBC" w:rsidP="00A24B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>1. Зарегистрировать</w:t>
      </w:r>
      <w:r>
        <w:rPr>
          <w:rFonts w:ascii="Times New Roman" w:hAnsi="Times New Roman" w:cs="Times New Roman"/>
          <w:sz w:val="26"/>
          <w:szCs w:val="26"/>
        </w:rPr>
        <w:t xml:space="preserve"> Кочкурова Сергея Алексеевича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выдвинутого избирательным объединением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Ханты-Мансийское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региональное отделение </w:t>
      </w:r>
      <w:r w:rsidR="00ED30C8">
        <w:rPr>
          <w:rFonts w:ascii="Times New Roman" w:hAnsi="Times New Roman" w:cs="Times New Roman"/>
          <w:sz w:val="26"/>
          <w:szCs w:val="26"/>
        </w:rPr>
        <w:lastRenderedPageBreak/>
        <w:t>Всероссийской п</w:t>
      </w:r>
      <w:r>
        <w:rPr>
          <w:rFonts w:ascii="Times New Roman" w:hAnsi="Times New Roman" w:cs="Times New Roman"/>
          <w:sz w:val="26"/>
          <w:szCs w:val="26"/>
        </w:rPr>
        <w:t>олитической партии</w:t>
      </w:r>
      <w:r w:rsidR="00ED30C8">
        <w:rPr>
          <w:rFonts w:ascii="Times New Roman" w:hAnsi="Times New Roman" w:cs="Times New Roman"/>
          <w:sz w:val="26"/>
          <w:szCs w:val="26"/>
        </w:rPr>
        <w:t xml:space="preserve"> «ЕДИНАЯ РОССИЯ»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</w:t>
      </w:r>
      <w:r w:rsidR="00ED30C8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дата и время регистрации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B4427">
        <w:rPr>
          <w:rFonts w:ascii="Times New Roman" w:hAnsi="Times New Roman" w:cs="Times New Roman"/>
          <w:sz w:val="26"/>
          <w:szCs w:val="26"/>
        </w:rPr>
        <w:t xml:space="preserve"> 2016 года в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B4427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B442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A24BBC" w:rsidRPr="005B4427" w:rsidRDefault="00A24BBC" w:rsidP="00A24B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 xml:space="preserve">2. Выдать </w:t>
      </w:r>
      <w:r>
        <w:rPr>
          <w:rFonts w:ascii="Times New Roman" w:hAnsi="Times New Roman" w:cs="Times New Roman"/>
          <w:sz w:val="26"/>
          <w:szCs w:val="26"/>
        </w:rPr>
        <w:t xml:space="preserve">Кочкурову Сергею Алексеевичу </w:t>
      </w:r>
      <w:r w:rsidRPr="005B4427">
        <w:rPr>
          <w:rFonts w:ascii="Times New Roman" w:hAnsi="Times New Roman" w:cs="Times New Roman"/>
          <w:sz w:val="26"/>
          <w:szCs w:val="26"/>
        </w:rPr>
        <w:t>удостоверение о регистрации установленного образца.</w:t>
      </w:r>
    </w:p>
    <w:p w:rsidR="00A24BBC" w:rsidRPr="005B4427" w:rsidRDefault="00A24BBC" w:rsidP="00A24BB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B442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B442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города Когалыма в разделе «Территориальная избирательная комиссия».</w:t>
      </w:r>
    </w:p>
    <w:p w:rsidR="00A24BBC" w:rsidRPr="000F6FA6" w:rsidRDefault="00A24BBC" w:rsidP="00A24BBC">
      <w:pPr>
        <w:pStyle w:val="a5"/>
        <w:jc w:val="both"/>
        <w:rPr>
          <w:sz w:val="26"/>
          <w:szCs w:val="26"/>
        </w:rPr>
      </w:pPr>
    </w:p>
    <w:p w:rsidR="00A24BBC" w:rsidRPr="00135A3F" w:rsidRDefault="00A24BBC" w:rsidP="00A24BB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4BBC" w:rsidRPr="00135A3F" w:rsidRDefault="00A24BBC" w:rsidP="00A24BBC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Председатель окружной</w:t>
      </w:r>
    </w:p>
    <w:p w:rsidR="00A24BBC" w:rsidRPr="00135A3F" w:rsidRDefault="00A24BBC" w:rsidP="00A24BBC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  <w:t>Н.А.Еремина</w:t>
      </w:r>
      <w:r w:rsidRPr="00135A3F">
        <w:rPr>
          <w:rFonts w:ascii="Times New Roman" w:hAnsi="Times New Roman" w:cs="Times New Roman"/>
          <w:sz w:val="26"/>
          <w:szCs w:val="26"/>
        </w:rPr>
        <w:tab/>
      </w:r>
    </w:p>
    <w:p w:rsidR="00A24BBC" w:rsidRPr="00135A3F" w:rsidRDefault="00A24BBC" w:rsidP="00A24BBC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A24BBC" w:rsidRPr="00135A3F" w:rsidRDefault="00A24BBC" w:rsidP="00A24BBC">
      <w:pPr>
        <w:pStyle w:val="4"/>
        <w:rPr>
          <w:rFonts w:ascii="Times New Roman" w:hAnsi="Times New Roman" w:cs="Times New Roman"/>
          <w:sz w:val="26"/>
          <w:szCs w:val="26"/>
        </w:rPr>
      </w:pPr>
    </w:p>
    <w:p w:rsidR="00A24BBC" w:rsidRPr="00135A3F" w:rsidRDefault="00A24BBC" w:rsidP="00A24BBC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И.о. с</w:t>
      </w: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екретар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я</w:t>
      </w: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proofErr w:type="gramStart"/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окружной</w:t>
      </w:r>
      <w:proofErr w:type="gramEnd"/>
    </w:p>
    <w:p w:rsidR="00A24BBC" w:rsidRPr="00135A3F" w:rsidRDefault="00A24BBC" w:rsidP="00A24BBC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М.Ю.Игошкина</w:t>
      </w:r>
      <w:proofErr w:type="spellEnd"/>
    </w:p>
    <w:p w:rsidR="00A24BBC" w:rsidRPr="00135A3F" w:rsidRDefault="00A24BBC" w:rsidP="00A24BB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4BBC" w:rsidRDefault="00A24BBC" w:rsidP="00A24BBC"/>
    <w:p w:rsidR="00A24BBC" w:rsidRDefault="00A24BBC" w:rsidP="00A24BBC"/>
    <w:p w:rsidR="00A13CEE" w:rsidRDefault="00A13CEE"/>
    <w:sectPr w:rsidR="00A13CEE" w:rsidSect="00283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BC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4E23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2E9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4BBC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30C8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4411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widowControl/>
      <w:autoSpaceDE/>
      <w:autoSpaceDN/>
      <w:adjustRightInd/>
      <w:ind w:left="2127" w:hanging="226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4BBC"/>
    <w:rPr>
      <w:rFonts w:asciiTheme="majorHAnsi" w:eastAsiaTheme="majorEastAsia" w:hAnsiTheme="majorHAnsi" w:cstheme="majorBidi"/>
      <w:bCs/>
      <w:i/>
      <w:iCs/>
      <w:color w:val="4F81BD" w:themeColor="accent1"/>
      <w:w w:val="100"/>
      <w:sz w:val="20"/>
      <w:szCs w:val="20"/>
      <w:lang w:eastAsia="ru-RU"/>
    </w:rPr>
  </w:style>
  <w:style w:type="paragraph" w:styleId="a3">
    <w:name w:val="Body Text"/>
    <w:basedOn w:val="a"/>
    <w:link w:val="a4"/>
    <w:rsid w:val="00A24BB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24BBC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No Spacing"/>
    <w:uiPriority w:val="1"/>
    <w:qFormat/>
    <w:rsid w:val="00A24BBC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2133</Characters>
  <Application>Microsoft Office Word</Application>
  <DocSecurity>0</DocSecurity>
  <Lines>17</Lines>
  <Paragraphs>5</Paragraphs>
  <ScaleCrop>false</ScaleCrop>
  <Company>ТИК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3</cp:revision>
  <dcterms:created xsi:type="dcterms:W3CDTF">2016-08-05T11:42:00Z</dcterms:created>
  <dcterms:modified xsi:type="dcterms:W3CDTF">2016-08-05T14:18:00Z</dcterms:modified>
</cp:coreProperties>
</file>